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widowControl/>
        <w:spacing w:before="0" w:after="0" w:line="360" w:lineRule="auto"/>
        <w:ind w:left="0" w:right="0"/>
        <w:jc w:val="center"/>
        <w:rPr>
          <w:rFonts w:eastAsia="宋体" w:cs="Times New Roman" w:hint="eastAsia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spacing w:before="0" w:after="0" w:line="360" w:lineRule="auto"/>
        <w:ind w:left="0" w:right="0"/>
        <w:jc w:val="center"/>
        <w:rPr>
          <w:rFonts w:cs="Times New Roman" w:hint="eastAsia"/>
          <w:b/>
          <w:bCs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【分层训练】五年级下册英语一课一练-Unit 5 Whose dog is it？ 课时（</w:t>
      </w:r>
      <w:r>
        <w:rPr>
          <w:rFonts w:cs="Times New Roman" w:hint="eastAsia"/>
          <w:b/>
          <w:bCs/>
          <w:sz w:val="24"/>
          <w:szCs w:val="24"/>
          <w:lang w:val="en-US" w:eastAsia="zh-CN"/>
        </w:rPr>
        <w:t xml:space="preserve">6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）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ascii="Times New Roman" w:hAnsi="Times New Roman" w:cs="Times New Roman" w:hint="default"/>
          <w:b/>
          <w:bCs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一、单选题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The cat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mother.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playing with it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 with its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playing with its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Why are they looking_____ us?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/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monkey is _______.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eating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选出不同类的单词（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run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Can you take me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park?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on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to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for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Uncle Tom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newspaper in the room now.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reading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The cat ________ the tree.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climbing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climbing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—Is your sister ________ pictures now?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—Yes, she is.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draw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draws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drawing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—Do you want to ________ a bird?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—No, I don't.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Wu Binbin  is ________unde the tree.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sleep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jump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 and Mike _____sleeping in the bedroom.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The dog _________ with a ball.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playing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playing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二、用所给词适当形式填空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baby panda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(run).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I'm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(do) my homework at home.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Look! Joe is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(read) under the tree.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want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(swim) like a fish.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Look! They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(play) with each other.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三、匹配题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选出下列句子对应的图片。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762000" cy="714375"/>
            <wp:effectExtent l="0" t="0" r="0" b="9525"/>
            <wp:docPr id="7" name="图片 286" descr="wps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708039" name="图片 286" descr="wps1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B.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733425" cy="800100"/>
            <wp:effectExtent l="0" t="0" r="9525" b="0"/>
            <wp:docPr id="5" name="图片 285" descr="wp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95523" name="图片 285" descr="wps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 C.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733425" cy="800100"/>
            <wp:effectExtent l="0" t="0" r="9525" b="0"/>
            <wp:docPr id="4" name="图片 284" descr="wps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68377" name="图片 284" descr="wps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 D. 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drawing>
          <wp:inline distT="0" distB="0" distL="114300" distR="114300">
            <wp:extent cx="762000" cy="714375"/>
            <wp:effectExtent l="0" t="0" r="0" b="9525"/>
            <wp:docPr id="6" name="图片 283" descr="wps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15759" name="图片 283" descr="wps2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They're climbing trees.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I'm running the 100 metres.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My brother is sleeping.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am reading a book.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四、连词成句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picture  the  is  green  mine(.)</w:t>
      </w:r>
    </w:p>
    <w:p>
      <w:pPr>
        <w:keepNext w:val="0"/>
        <w:keepLines w:val="0"/>
        <w:widowControl w:val="0"/>
        <w:numPr>
          <w:numId w:val="0"/>
        </w:numPr>
        <w:suppressLineNumbers w:val="0"/>
        <w:spacing w:before="0" w:beforeAutospacing="0" w:after="0" w:afterAutospacing="0" w:line="360" w:lineRule="auto"/>
        <w:ind w:left="273" w:right="0" w:leftChars="130" w:rightChars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 these  doing  rabbits  what(?)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273" w:right="0" w:leftChars="130" w:rightChars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is  whose  this  English  book(?)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273" w:right="0" w:leftChars="130" w:rightChars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you can to the take park me(?)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="273" w:right="0" w:leftChars="130" w:rightChars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____________________________________________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五、句型转换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根据例句仿写句子。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例句：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Zoom, eat      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Zoom is eaing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Sarah, sing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Zip, drink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John, jump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He's sleeping.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（改为否定句）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see some monkeys.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（改为否定句）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kern w:val="2"/>
          <w:sz w:val="24"/>
          <w:szCs w:val="24"/>
          <w:lang w:val="en-US" w:eastAsia="zh-CN"/>
        </w:rPr>
        <w:t xml:space="preserve">六、阅读理解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cs="宋体" w:hint="eastAsia"/>
          <w:color w:val="000000"/>
          <w:kern w:val="2"/>
          <w:sz w:val="24"/>
          <w:szCs w:val="24"/>
          <w:lang w:val="en-US" w:eastAsia="zh-CN"/>
        </w:rPr>
      </w:pPr>
      <w:r>
        <w:rPr>
          <w:rFonts w:cs="宋体" w:hint="eastAsia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阅读短文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,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选择正确的答案。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2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 Sunday today. The Browns are all at home. Mrs. Brown is in the kitchen. She is making cakes. Mr. Brown is in the living room. He is sitting in a chair and reading a book. Betty is in the garden with Sue. Sue is Betty's classmate and her best friend. They are planting flowers. Where is Bob? Oh, he is making a model plane in his room.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It's_________ today.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Saturday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Sunday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Friday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 is in the kitchen?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Betty's father.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Sue's mother.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Bob's mother.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Mr. Brown doing?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Making cakes.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Reading a book.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Planting flowers.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_________ are in the garden.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Betty and Bob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Betty and Sue</w:t>
      </w: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ab/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Bob and Sue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Bob doing?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is planting flowers in the garden.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is reading a book in his room.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is making a model plane in his room.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cs="宋体" w:hint="eastAsia"/>
          <w:kern w:val="2"/>
          <w:sz w:val="24"/>
          <w:szCs w:val="24"/>
          <w:lang w:val="en-US" w:eastAsia="zh-CN"/>
        </w:rPr>
        <w:t xml:space="preserve">B 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阅读短文，根据短文内容回答下列问题。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    It's three o'clock in the afternoon. Some girls are in the park. Linda is flying a kite with her friend, Lucy. Mary is near a river. What's she doing? She is watching fish. They are swimming in the river. Amy is behind a tall tree. She is dancing. And what is Lily doing? She's drawing a picture. They are all very happy in the park.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Where are the girls?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is Linda doing?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are the fish doing?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What's Amy doing?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312" w:firstLineChars="13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What's Lily doing?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both"/>
        <w:rPr>
          <w:sz w:val="24"/>
          <w:szCs w:val="24"/>
          <w:lang w:val="en-US"/>
        </w:rPr>
      </w:pPr>
      <w: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sz w:val="24"/>
          <w:szCs w:val="24"/>
          <w:lang w:val="en-US"/>
        </w:rPr>
      </w:pPr>
      <w:r>
        <w:rPr>
          <w:rFonts w:ascii="Times New Roman" w:eastAsia="黑体" w:hAnsi="Times New Roman" w:cs="黑体" w:hint="eastAsia"/>
          <w:b/>
          <w:bCs/>
          <w:color w:val="000000"/>
          <w:kern w:val="2"/>
          <w:sz w:val="24"/>
          <w:szCs w:val="24"/>
          <w:lang w:val="en-US" w:eastAsia="zh-CN"/>
        </w:rPr>
        <w:t xml:space="preserve">答案部分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1" w:space="425">
            <w:col w:w="8306" w:space="425"/>
          </w:cols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bookmarkStart w:id="0" w:name="_GoBack"/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13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running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14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doing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15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reading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16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to swim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17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are playing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D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A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19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 green picture is mine.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What are these rabbits doing?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Whose English book is this?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textAlignment w:val="center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Can you take me to the park?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20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Sarah is singing.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Zip is drinking.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John is jumping.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21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He is not sleeping.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22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I don't see any monkeys.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26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B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27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Times New Roman" w:hint="default"/>
          <w:kern w:val="2"/>
          <w:sz w:val="24"/>
          <w:szCs w:val="24"/>
          <w:lang w:val="en-US" w:eastAsia="zh-CN"/>
        </w:rPr>
        <w:t xml:space="preserve">28</w:t>
      </w:r>
      <w:r>
        <w:rPr>
          <w:rFonts w:ascii="Times New Roman" w:eastAsia="宋体" w:hAnsi="Times New Roman" w:cs="宋体" w:hint="eastAsia"/>
          <w:kern w:val="2"/>
          <w:sz w:val="24"/>
          <w:szCs w:val="24"/>
          <w:lang w:val="en-US" w:eastAsia="zh-CN"/>
        </w:rPr>
        <w:t xml:space="preserve">．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1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 are in the park.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2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 is flying a kite with her friend.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3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They are swimming in the river.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4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 is dancing.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left"/>
        <w:rPr>
          <w:sz w:val="24"/>
          <w:szCs w:val="24"/>
          <w:lang w:val="en-US"/>
        </w:rPr>
      </w:pP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（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5</w:t>
      </w:r>
      <w:r>
        <w:rPr>
          <w:rFonts w:ascii="Times New Roman" w:eastAsia="宋体" w:hAnsi="Times New Roman" w:cs="宋体" w:hint="eastAsia"/>
          <w:color w:val="000000"/>
          <w:kern w:val="2"/>
          <w:sz w:val="24"/>
          <w:szCs w:val="24"/>
          <w:lang w:val="en-US" w:eastAsia="zh-CN"/>
        </w:rPr>
        <w:t xml:space="preserve">）</w:t>
      </w:r>
      <w:r>
        <w:rPr>
          <w:rFonts w:ascii="Times New Roman" w:eastAsia="宋体" w:hAnsi="Times New Roman" w:cs="Times New Roman" w:hint="default"/>
          <w:color w:val="000000"/>
          <w:kern w:val="2"/>
          <w:sz w:val="24"/>
          <w:szCs w:val="24"/>
          <w:lang w:val="en-US" w:eastAsia="zh-CN"/>
        </w:rPr>
        <w:t xml:space="preserve">She is drawing a picture. </w:t>
      </w:r>
    </w:p>
    <w:p>
      <w:pPr>
        <w:spacing w:after="0" w:line="360" w:lineRule="auto"/>
        <w:ind w:left="0"/>
        <w:jc w:val="left"/>
        <w:rPr>
          <w:rFonts w:ascii="Times New Roman" w:hAnsi="Times New Roman" w:cs="Times New Roman" w:hint="default"/>
          <w:color w:val="auto"/>
          <w:sz w:val="24"/>
          <w:szCs w:val="24"/>
          <w:lang w:val="en-US" w:eastAsia="zh-CN"/>
        </w:rPr>
        <w:sectPr>
          <w:type w:val="continuous"/>
          <w:pgSz w:w="11906" w:h="16838" w:orient="portrait"/>
          <w:pgMar w:top="1440" w:right="1800" w:bottom="1440" w:left="1800" w:header="851" w:footer="992" w:gutter="0"/>
          <w:pgBorders/>
          <w:cols w:num="2" w:space="425" w:equalWidth="0">
            <w:col w:w="3940" w:space="425"/>
            <w:col w:w="3940"/>
          </w:cols>
          <w:docGrid w:type="lines" w:linePitch="312" w:charSpace="0"/>
        </w:sectPr>
      </w:pPr>
    </w:p>
    <w:p>
      <w:pPr/>
      <w:bookmarkEnd w:id="0"/>
    </w:p>
    <w:sectPr>
      <w:pgSz w:w="11906" w:h="16838" w:orient="portrait"/>
      <w:pgMar w:top="1440" w:right="1800" w:bottom="1440" w:left="1800" w:header="708" w:footer="708" w:gutter="0"/>
      <w:pgBorders/>
      <w:cols w:num="1" w:space="708">
        <w:col w:w="8306" w:space="70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nothing"/>
      <w:lvlText w:val="（%1）"/>
      <w:lvlJc w:val="left"/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TE2MjIwMjMyZjU1MmQwN2FiZDIyOTA4YTI1MThjZmY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asciiTheme="minorHAnsi" w:eastAsiaTheme="minorEastAsia" w:hAnsiTheme="minorHAnsi" w:cs="Arial" w:cstheme="minorBidi"/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paragraph" w:customStyle="1" w:styleId="Normal_0_1">
    <w:name w:val="Normal_0_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">
    <w:name w:val="Normal_0_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4">
    <w:name w:val="Normal_0_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5">
    <w:name w:val="Normal_0_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6">
    <w:name w:val="Normal_0_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7">
    <w:name w:val="Normal_0_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8">
    <w:name w:val="Normal_0_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6">
    <w:name w:val="Normal_0_1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0">
    <w:name w:val="Normal_0_2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1">
    <w:name w:val="Normal_0_2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2">
    <w:name w:val="Normal_0_22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3">
    <w:name w:val="Normal_0_23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4">
    <w:name w:val="Normal_0_24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5">
    <w:name w:val="Normal_0_25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6">
    <w:name w:val="Normal_0_2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7">
    <w:name w:val="Normal_0_27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8">
    <w:name w:val="Normal_0_2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29">
    <w:name w:val="Normal_0_2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0">
    <w:name w:val="Normal_0_3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Normal_0_9">
    <w:name w:val="Normal_0_9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0">
    <w:name w:val="Normal_0_10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6">
    <w:name w:val="Normal_0_36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11">
    <w:name w:val="Normal_0_11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Normal_0_38">
    <w:name w:val="Normal_0_38"/>
    <w:qFormat/>
    <w:rPr>
      <w:rFonts w:ascii="Times New Roman" w:eastAsia="Times New Roman" w:hAnsi="Times New Roman" w:cs="Times New Roman"/>
      <w:kern w:val="0"/>
      <w:sz w:val="24"/>
      <w:szCs w:val="24"/>
      <w:lang w:val="en-US" w:eastAsia="zh-CN" w:bidi="ar-SA"/>
    </w:rPr>
  </w:style>
  <w:style w:type="paragraph" w:customStyle="1" w:styleId="正文2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table" w:customStyle="1" w:styleId="TableGridPHPDOCX">
    <w:name w:val="Table Grid PHPDOCX"/>
    <w:uiPriority w:val="59"/>
    <w:qFormat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image" Target="media/image1.jpeg" /><Relationship Id="rId3" Type="http://schemas.openxmlformats.org/officeDocument/2006/relationships/image" Target="media/image2.jpeg" /><Relationship Id="rId4" Type="http://schemas.openxmlformats.org/officeDocument/2006/relationships/image" Target="media/image3.jpeg" /><Relationship Id="rId5" Type="http://schemas.openxmlformats.org/officeDocument/2006/relationships/image" Target="media/image4.jpeg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6</Pages>
  <Words>992</Words>
  <Characters>2704</Characters>
  <Application>Microsoft Office Word</Application>
  <DocSecurity>0</DocSecurity>
  <Lines>9</Lines>
  <Paragraphs>2</Paragraphs>
  <CharactersWithSpaces>3408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100</cp:revision>
  <dcterms:created xsi:type="dcterms:W3CDTF">2021-03-08T03:19:00Z</dcterms:created>
  <dcterms:modified xsi:type="dcterms:W3CDTF">2022-04-29T08:18:37Z</dcterms:modified>
</cp:coreProperties>
</file>